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783C" w14:textId="40A1CFA6" w:rsidR="008361D4" w:rsidRDefault="008361D4">
      <w:pPr>
        <w:rPr>
          <w:rFonts w:ascii="Arial Black" w:hAnsi="Arial Black"/>
          <w:color w:val="84BD00"/>
          <w:sz w:val="40"/>
          <w:szCs w:val="40"/>
          <w:lang w:val="en-US"/>
        </w:rPr>
      </w:pPr>
    </w:p>
    <w:p w14:paraId="4FBD77E6" w14:textId="77777777" w:rsidR="008361D4" w:rsidRDefault="008361D4" w:rsidP="008361D4">
      <w:pPr>
        <w:jc w:val="both"/>
        <w:rPr>
          <w:rFonts w:ascii="Arial Black" w:hAnsi="Arial Black"/>
          <w:color w:val="84BD00"/>
          <w:sz w:val="40"/>
          <w:szCs w:val="40"/>
          <w:lang w:val="en-US"/>
        </w:rPr>
      </w:pPr>
      <w:r w:rsidRPr="002233B5">
        <w:rPr>
          <w:rFonts w:ascii="Arial Black" w:hAnsi="Arial Black"/>
          <w:color w:val="84BD00"/>
          <w:sz w:val="40"/>
          <w:szCs w:val="40"/>
          <w:lang w:val="en-US"/>
        </w:rPr>
        <w:t>Eco-Committee Meeting Minutes</w:t>
      </w:r>
    </w:p>
    <w:p w14:paraId="1AA7F371" w14:textId="77777777" w:rsidR="008361D4" w:rsidRDefault="008361D4">
      <w:pPr>
        <w:rPr>
          <w:rFonts w:ascii="Arial Black" w:hAnsi="Arial Black"/>
          <w:color w:val="84BD00"/>
          <w:sz w:val="40"/>
          <w:szCs w:val="40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2175"/>
        <w:tblW w:w="14167" w:type="dxa"/>
        <w:tbl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629"/>
        <w:gridCol w:w="1004"/>
        <w:gridCol w:w="1819"/>
        <w:gridCol w:w="832"/>
        <w:gridCol w:w="5668"/>
        <w:gridCol w:w="2583"/>
      </w:tblGrid>
      <w:tr w:rsidR="008361D4" w14:paraId="281778E8" w14:textId="77777777" w:rsidTr="0074029D">
        <w:trPr>
          <w:trHeight w:hRule="exact" w:val="554"/>
        </w:trPr>
        <w:tc>
          <w:tcPr>
            <w:tcW w:w="14167" w:type="dxa"/>
            <w:gridSpan w:val="7"/>
            <w:shd w:val="clear" w:color="auto" w:fill="84BD00"/>
          </w:tcPr>
          <w:p w14:paraId="3C9480A1" w14:textId="77777777" w:rsidR="008361D4" w:rsidRPr="00826D55" w:rsidRDefault="008361D4" w:rsidP="008361D4">
            <w:pPr>
              <w:jc w:val="center"/>
              <w:rPr>
                <w:rFonts w:ascii="Arial Black" w:hAnsi="Arial Black"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FFFFFF" w:themeColor="background1"/>
                <w:sz w:val="40"/>
                <w:szCs w:val="40"/>
                <w:lang w:val="en-US"/>
              </w:rPr>
              <w:t>Notes</w:t>
            </w:r>
          </w:p>
        </w:tc>
      </w:tr>
      <w:tr w:rsidR="008361D4" w14:paraId="526EED8C" w14:textId="77777777" w:rsidTr="0074029D">
        <w:trPr>
          <w:trHeight w:hRule="exact" w:val="554"/>
        </w:trPr>
        <w:tc>
          <w:tcPr>
            <w:tcW w:w="1632" w:type="dxa"/>
          </w:tcPr>
          <w:p w14:paraId="27861CA5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When</w:t>
            </w:r>
          </w:p>
        </w:tc>
        <w:tc>
          <w:tcPr>
            <w:tcW w:w="1633" w:type="dxa"/>
            <w:gridSpan w:val="2"/>
            <w:vAlign w:val="center"/>
          </w:tcPr>
          <w:p w14:paraId="5F05C0E7" w14:textId="4C108C5C" w:rsidR="008361D4" w:rsidRPr="008361D4" w:rsidRDefault="00D33947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C00F1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1E38BF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C00F1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1E38BF">
              <w:rPr>
                <w:rFonts w:ascii="Arial" w:hAnsi="Arial" w:cs="Arial"/>
                <w:sz w:val="20"/>
                <w:szCs w:val="20"/>
                <w:lang w:val="en-US"/>
              </w:rPr>
              <w:t>/2021</w:t>
            </w:r>
          </w:p>
        </w:tc>
        <w:tc>
          <w:tcPr>
            <w:tcW w:w="2651" w:type="dxa"/>
            <w:gridSpan w:val="2"/>
          </w:tcPr>
          <w:p w14:paraId="7AC64B63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Attendees</w:t>
            </w:r>
          </w:p>
        </w:tc>
        <w:tc>
          <w:tcPr>
            <w:tcW w:w="8250" w:type="dxa"/>
            <w:gridSpan w:val="2"/>
            <w:vAlign w:val="center"/>
          </w:tcPr>
          <w:p w14:paraId="2446FD44" w14:textId="7E8A730E" w:rsidR="008361D4" w:rsidRPr="008361D4" w:rsidRDefault="001E38BF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Ben, Mel</w:t>
            </w:r>
            <w:r w:rsidR="00BF357A">
              <w:rPr>
                <w:rFonts w:ascii="Arial" w:hAnsi="Arial" w:cs="Arial"/>
                <w:sz w:val="20"/>
                <w:szCs w:val="20"/>
                <w:lang w:val="en-US"/>
              </w:rPr>
              <w:t>, Ona, Con</w:t>
            </w:r>
            <w:r w:rsidR="00C00F14">
              <w:rPr>
                <w:rFonts w:ascii="Arial" w:hAnsi="Arial" w:cs="Arial"/>
                <w:sz w:val="20"/>
                <w:szCs w:val="20"/>
                <w:lang w:val="en-US"/>
              </w:rPr>
              <w:t>. Apologies: Jen</w:t>
            </w:r>
          </w:p>
        </w:tc>
      </w:tr>
      <w:tr w:rsidR="008361D4" w14:paraId="58548518" w14:textId="77777777" w:rsidTr="0074029D">
        <w:trPr>
          <w:trHeight w:hRule="exact" w:val="1109"/>
        </w:trPr>
        <w:tc>
          <w:tcPr>
            <w:tcW w:w="2261" w:type="dxa"/>
            <w:gridSpan w:val="2"/>
          </w:tcPr>
          <w:p w14:paraId="049BF785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Agenda</w:t>
            </w:r>
          </w:p>
        </w:tc>
        <w:tc>
          <w:tcPr>
            <w:tcW w:w="11906" w:type="dxa"/>
            <w:gridSpan w:val="5"/>
            <w:vAlign w:val="center"/>
          </w:tcPr>
          <w:p w14:paraId="0FB1414D" w14:textId="66C3D946" w:rsidR="001E38BF" w:rsidRDefault="00C00F14" w:rsidP="001E38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Case for measures to reduce effects of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traffic</w:t>
            </w:r>
            <w:proofErr w:type="gramEnd"/>
          </w:p>
          <w:p w14:paraId="6E734CC1" w14:textId="0A53B584" w:rsidR="00D33947" w:rsidRPr="00D33947" w:rsidRDefault="00C00F14" w:rsidP="00D33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Requirements for Silver Award</w:t>
            </w:r>
          </w:p>
        </w:tc>
      </w:tr>
      <w:tr w:rsidR="008361D4" w14:paraId="469A6704" w14:textId="77777777" w:rsidTr="0074029D">
        <w:trPr>
          <w:trHeight w:hRule="exact" w:val="554"/>
        </w:trPr>
        <w:tc>
          <w:tcPr>
            <w:tcW w:w="3265" w:type="dxa"/>
            <w:gridSpan w:val="3"/>
            <w:vMerge w:val="restart"/>
          </w:tcPr>
          <w:p w14:paraId="3D82C2A9" w14:textId="41AF05E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Action Points</w:t>
            </w:r>
          </w:p>
        </w:tc>
        <w:tc>
          <w:tcPr>
            <w:tcW w:w="1819" w:type="dxa"/>
          </w:tcPr>
          <w:p w14:paraId="5C72982C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Who</w:t>
            </w:r>
          </w:p>
        </w:tc>
        <w:tc>
          <w:tcPr>
            <w:tcW w:w="6500" w:type="dxa"/>
            <w:gridSpan w:val="2"/>
          </w:tcPr>
          <w:p w14:paraId="3344B477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Action</w:t>
            </w:r>
          </w:p>
        </w:tc>
        <w:tc>
          <w:tcPr>
            <w:tcW w:w="2582" w:type="dxa"/>
          </w:tcPr>
          <w:p w14:paraId="6DCC02F5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Timescale</w:t>
            </w:r>
          </w:p>
        </w:tc>
      </w:tr>
      <w:tr w:rsidR="00BF357A" w14:paraId="6D045EF7" w14:textId="77777777" w:rsidTr="0074029D">
        <w:trPr>
          <w:trHeight w:hRule="exact" w:val="554"/>
        </w:trPr>
        <w:tc>
          <w:tcPr>
            <w:tcW w:w="3265" w:type="dxa"/>
            <w:gridSpan w:val="3"/>
            <w:vMerge/>
          </w:tcPr>
          <w:p w14:paraId="71682139" w14:textId="77777777" w:rsidR="00BF357A" w:rsidRDefault="00BF357A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819" w:type="dxa"/>
          </w:tcPr>
          <w:p w14:paraId="42CF7D7F" w14:textId="1CBB4D9B" w:rsidR="00BF357A" w:rsidRPr="00BF357A" w:rsidRDefault="00C00F14" w:rsidP="008361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</w:t>
            </w:r>
          </w:p>
        </w:tc>
        <w:tc>
          <w:tcPr>
            <w:tcW w:w="6500" w:type="dxa"/>
            <w:gridSpan w:val="2"/>
          </w:tcPr>
          <w:p w14:paraId="2D0E394B" w14:textId="57C59D3C" w:rsidR="00BF357A" w:rsidRPr="00BF357A" w:rsidRDefault="00C00F14" w:rsidP="008361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Send Ona questions/details for Traffic survey for parents/residents</w:t>
            </w:r>
          </w:p>
        </w:tc>
        <w:tc>
          <w:tcPr>
            <w:tcW w:w="2582" w:type="dxa"/>
          </w:tcPr>
          <w:p w14:paraId="15B8C904" w14:textId="4B333732" w:rsidR="00BF357A" w:rsidRPr="00BF357A" w:rsidRDefault="0074029D" w:rsidP="008361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Wednesday 25</w:t>
            </w:r>
            <w:r w:rsidRPr="0074029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June</w:t>
            </w:r>
          </w:p>
        </w:tc>
      </w:tr>
      <w:tr w:rsidR="008361D4" w14:paraId="1CCCFB2B" w14:textId="77777777" w:rsidTr="0074029D">
        <w:trPr>
          <w:trHeight w:hRule="exact" w:val="832"/>
        </w:trPr>
        <w:tc>
          <w:tcPr>
            <w:tcW w:w="3265" w:type="dxa"/>
            <w:gridSpan w:val="3"/>
            <w:vMerge/>
          </w:tcPr>
          <w:p w14:paraId="2C6EE197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819" w:type="dxa"/>
            <w:vAlign w:val="center"/>
          </w:tcPr>
          <w:p w14:paraId="34D12F3B" w14:textId="2EAF0D2F" w:rsidR="008361D4" w:rsidRPr="00A506C6" w:rsidRDefault="00C00F1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Ona</w:t>
            </w:r>
          </w:p>
        </w:tc>
        <w:tc>
          <w:tcPr>
            <w:tcW w:w="6500" w:type="dxa"/>
            <w:gridSpan w:val="2"/>
            <w:vAlign w:val="center"/>
          </w:tcPr>
          <w:p w14:paraId="580DA7F3" w14:textId="00E000CE" w:rsidR="00A506C6" w:rsidRPr="00A506C6" w:rsidRDefault="00C00F1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Produce Snap Survey for parents/residents</w:t>
            </w:r>
          </w:p>
        </w:tc>
        <w:tc>
          <w:tcPr>
            <w:tcW w:w="2582" w:type="dxa"/>
            <w:vAlign w:val="center"/>
          </w:tcPr>
          <w:p w14:paraId="1EF0F3FD" w14:textId="605C5F48" w:rsidR="008361D4" w:rsidRPr="00A506C6" w:rsidRDefault="00D33947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Friday </w:t>
            </w:r>
            <w:r w:rsidR="0074029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74029D" w:rsidRPr="0074029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 w:rsidR="0074029D">
              <w:rPr>
                <w:rFonts w:ascii="Arial" w:hAnsi="Arial" w:cs="Arial"/>
                <w:sz w:val="20"/>
                <w:szCs w:val="20"/>
                <w:lang w:val="en-US"/>
              </w:rPr>
              <w:t xml:space="preserve"> July</w:t>
            </w:r>
          </w:p>
        </w:tc>
      </w:tr>
      <w:tr w:rsidR="00573EDF" w14:paraId="1F46EEFD" w14:textId="77777777" w:rsidTr="0074029D">
        <w:trPr>
          <w:trHeight w:hRule="exact" w:val="832"/>
        </w:trPr>
        <w:tc>
          <w:tcPr>
            <w:tcW w:w="3265" w:type="dxa"/>
            <w:gridSpan w:val="3"/>
            <w:vMerge/>
          </w:tcPr>
          <w:p w14:paraId="0A041188" w14:textId="77777777" w:rsidR="00573EDF" w:rsidRDefault="00573EDF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819" w:type="dxa"/>
            <w:vAlign w:val="center"/>
          </w:tcPr>
          <w:p w14:paraId="59215164" w14:textId="431EAE0A" w:rsidR="00573EDF" w:rsidRDefault="00C00F1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6500" w:type="dxa"/>
            <w:gridSpan w:val="2"/>
            <w:vAlign w:val="center"/>
          </w:tcPr>
          <w:p w14:paraId="6E3C5200" w14:textId="7B091EEB" w:rsidR="00573EDF" w:rsidRDefault="00C00F1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Send Con details of evidence related to two past road accidents.</w:t>
            </w:r>
          </w:p>
        </w:tc>
        <w:tc>
          <w:tcPr>
            <w:tcW w:w="2582" w:type="dxa"/>
            <w:vAlign w:val="center"/>
          </w:tcPr>
          <w:p w14:paraId="1B22C0B0" w14:textId="7FE37CEC" w:rsidR="00573EDF" w:rsidRDefault="0074029D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Friday</w:t>
            </w:r>
            <w:r w:rsidR="00573E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2nd</w:t>
            </w:r>
            <w:r w:rsidR="00573E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July</w:t>
            </w:r>
          </w:p>
        </w:tc>
      </w:tr>
      <w:tr w:rsidR="008361D4" w14:paraId="44C6D5FA" w14:textId="77777777" w:rsidTr="0074029D">
        <w:trPr>
          <w:trHeight w:hRule="exact" w:val="832"/>
        </w:trPr>
        <w:tc>
          <w:tcPr>
            <w:tcW w:w="3265" w:type="dxa"/>
            <w:gridSpan w:val="3"/>
            <w:vMerge/>
          </w:tcPr>
          <w:p w14:paraId="7ECC5451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819" w:type="dxa"/>
            <w:vAlign w:val="center"/>
          </w:tcPr>
          <w:p w14:paraId="7FCBB45D" w14:textId="1B90FCBB" w:rsidR="008361D4" w:rsidRPr="00A506C6" w:rsidRDefault="00C00F1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Louise / Con</w:t>
            </w:r>
          </w:p>
        </w:tc>
        <w:tc>
          <w:tcPr>
            <w:tcW w:w="6500" w:type="dxa"/>
            <w:gridSpan w:val="2"/>
            <w:vAlign w:val="center"/>
          </w:tcPr>
          <w:p w14:paraId="44D34740" w14:textId="17AF4761" w:rsidR="008361D4" w:rsidRPr="00A506C6" w:rsidRDefault="00C00F1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Mockups of </w:t>
            </w:r>
            <w:r w:rsidR="0074029D">
              <w:rPr>
                <w:rFonts w:ascii="Arial" w:hAnsi="Arial" w:cs="Arial"/>
                <w:sz w:val="20"/>
                <w:szCs w:val="20"/>
                <w:lang w:val="en-US"/>
              </w:rPr>
              <w:t>artwork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reduce speeding/traffic.</w:t>
            </w:r>
            <w:r w:rsidR="00D339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82" w:type="dxa"/>
            <w:vAlign w:val="center"/>
          </w:tcPr>
          <w:p w14:paraId="786138A4" w14:textId="7D95ED84" w:rsidR="008361D4" w:rsidRPr="00A506C6" w:rsidRDefault="0074029D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Friday</w:t>
            </w:r>
            <w:r w:rsidR="00D339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2nd</w:t>
            </w:r>
            <w:r w:rsidR="00D3394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July</w:t>
            </w:r>
          </w:p>
        </w:tc>
      </w:tr>
      <w:tr w:rsidR="008361D4" w14:paraId="5C5D0F63" w14:textId="77777777" w:rsidTr="0074029D">
        <w:trPr>
          <w:trHeight w:hRule="exact" w:val="711"/>
        </w:trPr>
        <w:tc>
          <w:tcPr>
            <w:tcW w:w="3265" w:type="dxa"/>
            <w:gridSpan w:val="3"/>
            <w:vMerge/>
          </w:tcPr>
          <w:p w14:paraId="1B0BAEF7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819" w:type="dxa"/>
            <w:vAlign w:val="center"/>
          </w:tcPr>
          <w:p w14:paraId="2A43F6B9" w14:textId="4A6C0E9D" w:rsidR="008361D4" w:rsidRPr="00A506C6" w:rsidRDefault="00C00F1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Mel</w:t>
            </w:r>
          </w:p>
        </w:tc>
        <w:tc>
          <w:tcPr>
            <w:tcW w:w="6500" w:type="dxa"/>
            <w:gridSpan w:val="2"/>
            <w:vAlign w:val="center"/>
          </w:tcPr>
          <w:p w14:paraId="0C5CEB81" w14:textId="51F1E7C3" w:rsidR="008361D4" w:rsidRPr="00A506C6" w:rsidRDefault="00C00F1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Apply for Silver Award</w:t>
            </w:r>
          </w:p>
        </w:tc>
        <w:tc>
          <w:tcPr>
            <w:tcW w:w="2582" w:type="dxa"/>
            <w:vAlign w:val="center"/>
          </w:tcPr>
          <w:p w14:paraId="63C37499" w14:textId="6699D242" w:rsidR="008361D4" w:rsidRPr="00A506C6" w:rsidRDefault="0074029D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Wednesday</w:t>
            </w:r>
            <w:r w:rsidR="00FC73D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25th</w:t>
            </w:r>
            <w:r w:rsidR="00FC73D3">
              <w:rPr>
                <w:rFonts w:ascii="Arial" w:hAnsi="Arial" w:cs="Arial"/>
                <w:sz w:val="20"/>
                <w:szCs w:val="20"/>
                <w:lang w:val="en-US"/>
              </w:rPr>
              <w:t xml:space="preserve"> June</w:t>
            </w:r>
          </w:p>
        </w:tc>
      </w:tr>
      <w:tr w:rsidR="008361D4" w14:paraId="39B3F4D8" w14:textId="77777777" w:rsidTr="0074029D">
        <w:trPr>
          <w:trHeight w:hRule="exact" w:val="1511"/>
        </w:trPr>
        <w:tc>
          <w:tcPr>
            <w:tcW w:w="3265" w:type="dxa"/>
            <w:gridSpan w:val="3"/>
            <w:vMerge/>
          </w:tcPr>
          <w:p w14:paraId="792421D4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819" w:type="dxa"/>
            <w:vAlign w:val="center"/>
          </w:tcPr>
          <w:p w14:paraId="7A32AC30" w14:textId="398BC33D" w:rsidR="008361D4" w:rsidRPr="00A506C6" w:rsidRDefault="00C00F14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</w:t>
            </w:r>
          </w:p>
        </w:tc>
        <w:tc>
          <w:tcPr>
            <w:tcW w:w="6500" w:type="dxa"/>
            <w:gridSpan w:val="2"/>
            <w:vAlign w:val="center"/>
          </w:tcPr>
          <w:p w14:paraId="0504961E" w14:textId="182C9418" w:rsidR="008361D4" w:rsidRPr="00A506C6" w:rsidRDefault="0074029D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Collate supporting documentation</w:t>
            </w:r>
            <w:r w:rsidR="00C00F14">
              <w:rPr>
                <w:rFonts w:ascii="Arial" w:hAnsi="Arial" w:cs="Arial"/>
                <w:sz w:val="20"/>
                <w:szCs w:val="20"/>
                <w:lang w:val="en-US"/>
              </w:rPr>
              <w:t xml:space="preserve"> for scheme (School Streets or Safer Streets for Schools) 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hat can</w:t>
            </w:r>
            <w:r w:rsidR="00C00F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assist with</w:t>
            </w:r>
            <w:r w:rsidR="00C00F14">
              <w:rPr>
                <w:rFonts w:ascii="Arial" w:hAnsi="Arial" w:cs="Arial"/>
                <w:sz w:val="20"/>
                <w:szCs w:val="20"/>
                <w:lang w:val="en-US"/>
              </w:rPr>
              <w:t xml:space="preserve"> measures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 improve issue with traffic/speeding. To include - Letter of support from local council, Letter from Head Teacher (Ben), Evidence of past accidents, Results from survey.</w:t>
            </w:r>
          </w:p>
        </w:tc>
        <w:tc>
          <w:tcPr>
            <w:tcW w:w="2582" w:type="dxa"/>
            <w:vAlign w:val="center"/>
          </w:tcPr>
          <w:p w14:paraId="1BFFA6F0" w14:textId="2CBE43F2" w:rsidR="008361D4" w:rsidRPr="00A506C6" w:rsidRDefault="0074029D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month</w:t>
            </w:r>
          </w:p>
        </w:tc>
      </w:tr>
      <w:tr w:rsidR="008361D4" w14:paraId="54DFEC94" w14:textId="77777777" w:rsidTr="0074029D">
        <w:trPr>
          <w:trHeight w:hRule="exact" w:val="554"/>
        </w:trPr>
        <w:tc>
          <w:tcPr>
            <w:tcW w:w="3265" w:type="dxa"/>
            <w:gridSpan w:val="3"/>
          </w:tcPr>
          <w:p w14:paraId="47C4CA06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Next Meeting</w:t>
            </w:r>
          </w:p>
        </w:tc>
        <w:tc>
          <w:tcPr>
            <w:tcW w:w="10902" w:type="dxa"/>
            <w:gridSpan w:val="4"/>
            <w:vAlign w:val="center"/>
          </w:tcPr>
          <w:p w14:paraId="638733ED" w14:textId="470BB16E" w:rsidR="008361D4" w:rsidRPr="008361D4" w:rsidRDefault="00D33947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Friday </w:t>
            </w:r>
            <w:r w:rsidR="0074029D">
              <w:rPr>
                <w:rFonts w:ascii="Arial" w:hAnsi="Arial" w:cs="Arial"/>
                <w:sz w:val="20"/>
                <w:szCs w:val="20"/>
                <w:lang w:val="en-US"/>
              </w:rPr>
              <w:t>2nd</w:t>
            </w:r>
            <w:r w:rsidR="00BF35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4029D">
              <w:rPr>
                <w:rFonts w:ascii="Arial" w:hAnsi="Arial" w:cs="Arial"/>
                <w:sz w:val="20"/>
                <w:szCs w:val="20"/>
                <w:lang w:val="en-US"/>
              </w:rPr>
              <w:t>July</w:t>
            </w:r>
            <w:r w:rsidR="00BF357A">
              <w:rPr>
                <w:rFonts w:ascii="Arial" w:hAnsi="Arial" w:cs="Arial"/>
                <w:sz w:val="20"/>
                <w:szCs w:val="20"/>
                <w:lang w:val="en-US"/>
              </w:rPr>
              <w:t>, 9: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="00BF357A">
              <w:rPr>
                <w:rFonts w:ascii="Arial" w:hAnsi="Arial" w:cs="Arial"/>
                <w:sz w:val="20"/>
                <w:szCs w:val="20"/>
                <w:lang w:val="en-US"/>
              </w:rPr>
              <w:t>am</w:t>
            </w:r>
          </w:p>
        </w:tc>
      </w:tr>
    </w:tbl>
    <w:p w14:paraId="6E63F58A" w14:textId="77777777" w:rsidR="00826D55" w:rsidRPr="002233B5" w:rsidRDefault="00826D55" w:rsidP="0074029D">
      <w:pPr>
        <w:rPr>
          <w:rFonts w:ascii="Arial Black" w:hAnsi="Arial Black"/>
          <w:color w:val="84BD00"/>
          <w:sz w:val="40"/>
          <w:szCs w:val="40"/>
          <w:lang w:val="en-US"/>
        </w:rPr>
      </w:pPr>
    </w:p>
    <w:sectPr w:rsidR="00826D55" w:rsidRPr="002233B5">
      <w:headerReference w:type="default" r:id="rId7"/>
      <w:type w:val="continuous"/>
      <w:pgSz w:w="16840" w:h="11910" w:orient="landscape"/>
      <w:pgMar w:top="680" w:right="2360" w:bottom="0" w:left="2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EE1E" w14:textId="77777777" w:rsidR="001A1908" w:rsidRDefault="001A1908" w:rsidP="002233B5">
      <w:r>
        <w:separator/>
      </w:r>
    </w:p>
  </w:endnote>
  <w:endnote w:type="continuationSeparator" w:id="0">
    <w:p w14:paraId="5800D7F7" w14:textId="77777777" w:rsidR="001A1908" w:rsidRDefault="001A1908" w:rsidP="0022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AC25" w14:textId="77777777" w:rsidR="001A1908" w:rsidRDefault="001A1908" w:rsidP="002233B5">
      <w:r>
        <w:separator/>
      </w:r>
    </w:p>
  </w:footnote>
  <w:footnote w:type="continuationSeparator" w:id="0">
    <w:p w14:paraId="7429432C" w14:textId="77777777" w:rsidR="001A1908" w:rsidRDefault="001A1908" w:rsidP="0022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DB71" w14:textId="5AFCEA51" w:rsidR="002233B5" w:rsidRDefault="008361D4">
    <w:pPr>
      <w:pStyle w:val="Header"/>
    </w:pPr>
    <w:r w:rsidRPr="008361D4"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3FAFB940" wp14:editId="55362438">
          <wp:simplePos x="0" y="0"/>
          <wp:positionH relativeFrom="leftMargin">
            <wp:align>right</wp:align>
          </wp:positionH>
          <wp:positionV relativeFrom="paragraph">
            <wp:posOffset>-29183</wp:posOffset>
          </wp:positionV>
          <wp:extent cx="720000" cy="720000"/>
          <wp:effectExtent l="0" t="0" r="4445" b="4445"/>
          <wp:wrapNone/>
          <wp:docPr id="4" name="Picture 4" descr="J:\Eco-Schools\Francis\Logos\Early Years logos\7_Steps\01_eco_commit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co-Schools\Francis\Logos\Early Years logos\7_Steps\01_eco_committe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4D6A330E" wp14:editId="3A3D22B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693400" cy="7553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5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3B5" w:rsidRPr="002233B5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7976B59" wp14:editId="3E922565">
          <wp:simplePos x="0" y="0"/>
          <wp:positionH relativeFrom="column">
            <wp:posOffset>4980557</wp:posOffset>
          </wp:positionH>
          <wp:positionV relativeFrom="paragraph">
            <wp:posOffset>-49530</wp:posOffset>
          </wp:positionV>
          <wp:extent cx="3844925" cy="661035"/>
          <wp:effectExtent l="0" t="0" r="3175" b="5715"/>
          <wp:wrapThrough wrapText="bothSides">
            <wp:wrapPolygon edited="0">
              <wp:start x="7919" y="0"/>
              <wp:lineTo x="1926" y="3735"/>
              <wp:lineTo x="107" y="6225"/>
              <wp:lineTo x="0" y="11827"/>
              <wp:lineTo x="0" y="20542"/>
              <wp:lineTo x="11451" y="21164"/>
              <wp:lineTo x="21511" y="21164"/>
              <wp:lineTo x="21511" y="0"/>
              <wp:lineTo x="7919" y="0"/>
            </wp:wrapPolygon>
          </wp:wrapThrough>
          <wp:docPr id="2" name="Picture 2" descr="J:\Eco-Schools\Eco-Schools Images\Logos\PPL\Eco-Schools_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Logos\PPL\Eco-Schools_log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92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767A"/>
    <w:multiLevelType w:val="hybridMultilevel"/>
    <w:tmpl w:val="C3122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BD"/>
    <w:rsid w:val="00056E34"/>
    <w:rsid w:val="001A1908"/>
    <w:rsid w:val="001E38BF"/>
    <w:rsid w:val="0021488F"/>
    <w:rsid w:val="002233B5"/>
    <w:rsid w:val="004E6CA6"/>
    <w:rsid w:val="00573EDF"/>
    <w:rsid w:val="005C2DA7"/>
    <w:rsid w:val="0074029D"/>
    <w:rsid w:val="00826D55"/>
    <w:rsid w:val="008361D4"/>
    <w:rsid w:val="009259BD"/>
    <w:rsid w:val="009D2A83"/>
    <w:rsid w:val="009D43C5"/>
    <w:rsid w:val="00A07EF2"/>
    <w:rsid w:val="00A506C6"/>
    <w:rsid w:val="00B27F3A"/>
    <w:rsid w:val="00B4084A"/>
    <w:rsid w:val="00B62714"/>
    <w:rsid w:val="00BF357A"/>
    <w:rsid w:val="00C00F14"/>
    <w:rsid w:val="00C16618"/>
    <w:rsid w:val="00D33947"/>
    <w:rsid w:val="00DA6880"/>
    <w:rsid w:val="00E62061"/>
    <w:rsid w:val="00FC73D3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6AA9D"/>
  <w15:docId w15:val="{775DC823-E2F8-4FB6-8C56-830E4FBF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SFMT" w:eastAsia="ArialSFMT" w:hAnsi="ArialSFMT" w:cs="ArialSFM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  <w:ind w:left="20" w:right="6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3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3B5"/>
    <w:rPr>
      <w:rFonts w:ascii="ArialSFMT" w:eastAsia="ArialSFMT" w:hAnsi="ArialSFMT" w:cs="ArialSF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23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3B5"/>
    <w:rPr>
      <w:rFonts w:ascii="ArialSFMT" w:eastAsia="ArialSFMT" w:hAnsi="ArialSFMT" w:cs="ArialSFMT"/>
      <w:lang w:val="en-GB" w:eastAsia="en-GB" w:bidi="en-GB"/>
    </w:rPr>
  </w:style>
  <w:style w:type="table" w:styleId="TableGrid">
    <w:name w:val="Table Grid"/>
    <w:basedOn w:val="TableNormal"/>
    <w:uiPriority w:val="39"/>
    <w:rsid w:val="0082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Hyland</dc:creator>
  <cp:lastModifiedBy>Bob</cp:lastModifiedBy>
  <cp:revision>3</cp:revision>
  <dcterms:created xsi:type="dcterms:W3CDTF">2021-06-18T15:57:00Z</dcterms:created>
  <dcterms:modified xsi:type="dcterms:W3CDTF">2021-06-18T16:15:00Z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2018-08-14T00:00:00Z</vt:filetime>
  </property>
</Properties>
</file>